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A2" w:rsidRDefault="00E24AA2" w:rsidP="00E24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EK-8</w:t>
      </w:r>
    </w:p>
    <w:p w:rsidR="00FE7C86" w:rsidRPr="00D26352" w:rsidRDefault="0044629C" w:rsidP="00D2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52">
        <w:rPr>
          <w:rFonts w:ascii="Times New Roman" w:hAnsi="Times New Roman" w:cs="Times New Roman"/>
          <w:b/>
          <w:sz w:val="24"/>
          <w:szCs w:val="24"/>
        </w:rPr>
        <w:t>TAAHHÜTNAME</w:t>
      </w:r>
      <w:r w:rsidR="00E17B8A">
        <w:rPr>
          <w:rFonts w:ascii="Times New Roman" w:hAnsi="Times New Roman" w:cs="Times New Roman"/>
          <w:b/>
          <w:sz w:val="24"/>
          <w:szCs w:val="24"/>
        </w:rPr>
        <w:t>-1</w:t>
      </w:r>
    </w:p>
    <w:p w:rsidR="0044629C" w:rsidRPr="0044629C" w:rsidRDefault="0044629C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Default="00E17B8A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3133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44629C" w:rsidRPr="0031338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31338A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başlıklı</w:t>
      </w:r>
      <w:r w:rsidR="0044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 önerisi</w:t>
      </w:r>
      <w:r w:rsidR="0044629C">
        <w:rPr>
          <w:rFonts w:ascii="Times New Roman" w:hAnsi="Times New Roman" w:cs="Times New Roman"/>
          <w:sz w:val="24"/>
          <w:szCs w:val="24"/>
        </w:rPr>
        <w:t>;</w:t>
      </w:r>
    </w:p>
    <w:p w:rsidR="0044629C" w:rsidRDefault="0044629C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44629C" w:rsidP="008D2FB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Daha önce Türkiye içinde herhangi bir Etik Kurula başvuru amaçlı sunulmamıştır.</w:t>
      </w:r>
    </w:p>
    <w:p w:rsidR="00D26352" w:rsidRDefault="00D26352" w:rsidP="008D2FB9">
      <w:pPr>
        <w:spacing w:after="0"/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D2FB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başvurulmuş, düzeltme istenmiş ve geri çekilmiştir.</w:t>
      </w:r>
    </w:p>
    <w:p w:rsidR="00D26352" w:rsidRDefault="00D26352" w:rsidP="008D2FB9">
      <w:pPr>
        <w:spacing w:after="0"/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D2FB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 ve “</w:t>
      </w:r>
      <w:proofErr w:type="spellStart"/>
      <w:r w:rsidRPr="00823E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23E29">
        <w:rPr>
          <w:rFonts w:ascii="Times New Roman" w:hAnsi="Times New Roman" w:cs="Times New Roman"/>
          <w:sz w:val="24"/>
          <w:szCs w:val="24"/>
        </w:rPr>
        <w:t>” alınmıştır.</w:t>
      </w:r>
    </w:p>
    <w:p w:rsidR="00D26352" w:rsidRDefault="00D26352" w:rsidP="008D2FB9">
      <w:pPr>
        <w:spacing w:after="0"/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D2FB9">
      <w:pPr>
        <w:pStyle w:val="ListeParagraf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 ve değerlendirme sonuçlanmadan geri çekilmiştir.</w:t>
      </w:r>
    </w:p>
    <w:p w:rsidR="00D26352" w:rsidRDefault="00D26352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823E29" w:rsidRDefault="00D26352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bir Etik Kurula başvurusu yapılan dosyalar </w:t>
      </w:r>
      <w:r w:rsidR="000A7F67" w:rsidRPr="00823E29">
        <w:rPr>
          <w:rFonts w:ascii="Times New Roman" w:hAnsi="Times New Roman" w:cs="Times New Roman"/>
          <w:sz w:val="24"/>
          <w:szCs w:val="24"/>
        </w:rPr>
        <w:t>bu</w:t>
      </w:r>
      <w:r w:rsidRPr="00823E29">
        <w:rPr>
          <w:rFonts w:ascii="Times New Roman" w:hAnsi="Times New Roman" w:cs="Times New Roman"/>
          <w:sz w:val="24"/>
          <w:szCs w:val="24"/>
        </w:rPr>
        <w:t xml:space="preserve"> Etik Kurulda değerlendirildiğinde ve/veya geri çekildiğinde ve/veya “</w:t>
      </w:r>
      <w:proofErr w:type="spellStart"/>
      <w:r w:rsidRPr="00823E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23E29">
        <w:rPr>
          <w:rFonts w:ascii="Times New Roman" w:hAnsi="Times New Roman" w:cs="Times New Roman"/>
          <w:sz w:val="24"/>
          <w:szCs w:val="24"/>
        </w:rPr>
        <w:t>” olunduğunda rapor ve değerlendirme sonuçları, ilgili Etik Kurul tarafından verilen</w:t>
      </w:r>
      <w:r w:rsidR="00E17B8A">
        <w:rPr>
          <w:rFonts w:ascii="Times New Roman" w:hAnsi="Times New Roman" w:cs="Times New Roman"/>
          <w:sz w:val="24"/>
          <w:szCs w:val="24"/>
        </w:rPr>
        <w:t xml:space="preserve"> belgeler dosyaya eklenmelidir.</w:t>
      </w:r>
    </w:p>
    <w:p w:rsidR="00823E29" w:rsidRDefault="00823E2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823E29" w:rsidRDefault="00823E29" w:rsidP="008D2FB9">
      <w:pPr>
        <w:pStyle w:val="ListeParagraf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Etik Kurul O</w:t>
      </w:r>
      <w:r w:rsidR="00E740F1" w:rsidRPr="00823E29">
        <w:rPr>
          <w:rFonts w:ascii="Times New Roman" w:hAnsi="Times New Roman" w:cs="Times New Roman"/>
          <w:sz w:val="24"/>
          <w:szCs w:val="24"/>
        </w:rPr>
        <w:t>nayı alınmaksızın araştırmaya başlanmayacaktır.</w:t>
      </w:r>
    </w:p>
    <w:p w:rsidR="00823E29" w:rsidRDefault="00823E2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FB9" w:rsidRDefault="008D2FB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26352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ediyorum.</w:t>
      </w:r>
    </w:p>
    <w:p w:rsidR="00D26352" w:rsidRDefault="00D26352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352" w:rsidRPr="0031338A" w:rsidRDefault="00E17B8A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Sorumlu A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 xml:space="preserve">raştırmacının </w:t>
      </w:r>
      <w:r w:rsidRPr="0031338A">
        <w:rPr>
          <w:rFonts w:ascii="Times New Roman" w:hAnsi="Times New Roman" w:cs="Times New Roman"/>
          <w:b/>
          <w:sz w:val="24"/>
          <w:szCs w:val="24"/>
        </w:rPr>
        <w:t>U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>nvanı</w:t>
      </w:r>
      <w:r w:rsidRPr="0031338A">
        <w:rPr>
          <w:rFonts w:ascii="Times New Roman" w:hAnsi="Times New Roman" w:cs="Times New Roman"/>
          <w:b/>
          <w:sz w:val="24"/>
          <w:szCs w:val="24"/>
        </w:rPr>
        <w:t>,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 xml:space="preserve"> Adı </w:t>
      </w:r>
      <w:r w:rsidRPr="0031338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8D2FB9" w:rsidRDefault="008D2FB9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352" w:rsidRPr="0031338A" w:rsidRDefault="00D2635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8D2FB9" w:rsidRDefault="008D2FB9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352" w:rsidRDefault="00D2635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FB4DB2" w:rsidRPr="0031338A" w:rsidRDefault="00FB4DB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4DB2" w:rsidRPr="0031338A" w:rsidSect="00FE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07C"/>
    <w:multiLevelType w:val="hybridMultilevel"/>
    <w:tmpl w:val="78024FEC"/>
    <w:lvl w:ilvl="0" w:tplc="96C205D4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52C7"/>
    <w:multiLevelType w:val="hybridMultilevel"/>
    <w:tmpl w:val="96BAF4DA"/>
    <w:lvl w:ilvl="0" w:tplc="EF3C893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03B5770"/>
    <w:multiLevelType w:val="hybridMultilevel"/>
    <w:tmpl w:val="57DC2A08"/>
    <w:lvl w:ilvl="0" w:tplc="BC34B01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C"/>
    <w:rsid w:val="00097E66"/>
    <w:rsid w:val="000A7F67"/>
    <w:rsid w:val="000E0176"/>
    <w:rsid w:val="00116147"/>
    <w:rsid w:val="00311420"/>
    <w:rsid w:val="0031338A"/>
    <w:rsid w:val="0044629C"/>
    <w:rsid w:val="00820B6A"/>
    <w:rsid w:val="00823E29"/>
    <w:rsid w:val="008D2FB9"/>
    <w:rsid w:val="00D26352"/>
    <w:rsid w:val="00E17B8A"/>
    <w:rsid w:val="00E24AA2"/>
    <w:rsid w:val="00E740F1"/>
    <w:rsid w:val="00FB4DB2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BDF6"/>
  <w15:docId w15:val="{6DC137AE-D0D6-4F8E-B570-7494119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A8E2-8228-471E-97C9-C649485A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asysun</dc:creator>
  <cp:lastModifiedBy>TOSHIBA</cp:lastModifiedBy>
  <cp:revision>7</cp:revision>
  <dcterms:created xsi:type="dcterms:W3CDTF">2020-08-29T09:33:00Z</dcterms:created>
  <dcterms:modified xsi:type="dcterms:W3CDTF">2020-08-31T10:20:00Z</dcterms:modified>
</cp:coreProperties>
</file>